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A6D14" w14:textId="12CE1D93" w:rsidR="0098703A" w:rsidRPr="00D920E6" w:rsidRDefault="00965E86">
      <w:pPr>
        <w:spacing w:line="288" w:lineRule="auto"/>
        <w:jc w:val="right"/>
        <w:rPr>
          <w:rFonts w:ascii="Lato" w:eastAsiaTheme="minorEastAsia" w:hAnsi="Lato" w:cs="Arial"/>
          <w:sz w:val="20"/>
          <w:szCs w:val="20"/>
        </w:rPr>
      </w:pPr>
      <w:r w:rsidRPr="00D920E6">
        <w:rPr>
          <w:rFonts w:ascii="Lato" w:eastAsiaTheme="minorEastAsia" w:hAnsi="Lato" w:cs="Arial"/>
          <w:sz w:val="20"/>
          <w:szCs w:val="20"/>
        </w:rPr>
        <w:t xml:space="preserve">Załącznik nr </w:t>
      </w:r>
      <w:r w:rsidR="00AA447A">
        <w:rPr>
          <w:rFonts w:ascii="Lato" w:eastAsiaTheme="minorEastAsia" w:hAnsi="Lato" w:cs="Arial"/>
          <w:sz w:val="20"/>
          <w:szCs w:val="20"/>
        </w:rPr>
        <w:t>6</w:t>
      </w:r>
      <w:r w:rsidRPr="00D920E6">
        <w:rPr>
          <w:rFonts w:ascii="Lato" w:eastAsiaTheme="minorEastAsia" w:hAnsi="Lato" w:cs="Arial"/>
          <w:sz w:val="20"/>
          <w:szCs w:val="20"/>
        </w:rPr>
        <w:t xml:space="preserve"> do SWZ</w:t>
      </w:r>
    </w:p>
    <w:p w14:paraId="5023AC99" w14:textId="77777777" w:rsidR="00623716" w:rsidRPr="00D920E6" w:rsidRDefault="00623716" w:rsidP="00623716">
      <w:pPr>
        <w:spacing w:before="240" w:after="0" w:line="276" w:lineRule="auto"/>
        <w:jc w:val="center"/>
        <w:rPr>
          <w:rFonts w:ascii="Lato" w:eastAsia="Calibri" w:hAnsi="Lato" w:cs="Calibri"/>
          <w:b/>
          <w:sz w:val="20"/>
          <w:szCs w:val="20"/>
          <w:u w:val="single"/>
        </w:rPr>
      </w:pPr>
      <w:r w:rsidRPr="00D920E6">
        <w:rPr>
          <w:rFonts w:ascii="Lato" w:eastAsia="Calibri" w:hAnsi="Lato" w:cs="Calibri"/>
          <w:b/>
          <w:sz w:val="20"/>
          <w:szCs w:val="20"/>
        </w:rPr>
        <w:t xml:space="preserve">Oświadczenie </w:t>
      </w:r>
      <w:r w:rsidRPr="00D920E6">
        <w:rPr>
          <w:rFonts w:ascii="Lato" w:eastAsia="Calibri" w:hAnsi="Lato" w:cs="Calibri"/>
          <w:b/>
          <w:bCs/>
          <w:sz w:val="20"/>
          <w:szCs w:val="20"/>
        </w:rPr>
        <w:t>Wykonawców wspólnie ubiegających się o udzielenie zamówienia</w:t>
      </w:r>
    </w:p>
    <w:p w14:paraId="03A1491F" w14:textId="1B92A147" w:rsidR="00623716" w:rsidRPr="00D920E6" w:rsidRDefault="00623716" w:rsidP="0062371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składane na podstawie art. 117 ust. 4 ustawy z dnia 11 września 2019 r.  Prawo zamówień publicznych</w:t>
      </w:r>
      <w:r w:rsidRPr="00D920E6">
        <w:rPr>
          <w:rFonts w:ascii="Lato" w:hAnsi="Lato" w:cs="Arial"/>
          <w:b/>
          <w:bCs/>
          <w:sz w:val="20"/>
          <w:szCs w:val="20"/>
        </w:rPr>
        <w:t xml:space="preserve"> (</w:t>
      </w:r>
      <w:proofErr w:type="spellStart"/>
      <w:r w:rsidRPr="00D920E6"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 w:rsidRPr="00D920E6">
        <w:rPr>
          <w:rFonts w:ascii="Lato" w:hAnsi="Lato" w:cs="Arial"/>
          <w:b/>
          <w:bCs/>
          <w:sz w:val="20"/>
          <w:szCs w:val="20"/>
        </w:rPr>
        <w:t>. Dz. U. z 2024 r. poz. 1320</w:t>
      </w:r>
      <w:r w:rsidR="00F25909">
        <w:rPr>
          <w:rFonts w:ascii="Lato" w:hAnsi="Lato" w:cs="Arial"/>
          <w:b/>
          <w:bCs/>
          <w:sz w:val="20"/>
          <w:szCs w:val="20"/>
        </w:rPr>
        <w:t xml:space="preserve"> z </w:t>
      </w:r>
      <w:proofErr w:type="spellStart"/>
      <w:r w:rsidR="00F25909">
        <w:rPr>
          <w:rFonts w:ascii="Lato" w:hAnsi="Lato" w:cs="Arial"/>
          <w:b/>
          <w:bCs/>
          <w:sz w:val="20"/>
          <w:szCs w:val="20"/>
        </w:rPr>
        <w:t>późn</w:t>
      </w:r>
      <w:proofErr w:type="spellEnd"/>
      <w:r w:rsidR="00F25909">
        <w:rPr>
          <w:rFonts w:ascii="Lato" w:hAnsi="Lato" w:cs="Arial"/>
          <w:b/>
          <w:bCs/>
          <w:sz w:val="20"/>
          <w:szCs w:val="20"/>
        </w:rPr>
        <w:t>. zm</w:t>
      </w:r>
      <w:r w:rsidRPr="00D920E6">
        <w:rPr>
          <w:rFonts w:ascii="Lato" w:hAnsi="Lato" w:cs="Arial"/>
          <w:b/>
          <w:bCs/>
          <w:sz w:val="20"/>
          <w:szCs w:val="20"/>
        </w:rPr>
        <w:t>)</w:t>
      </w:r>
    </w:p>
    <w:p w14:paraId="5D7ECE13" w14:textId="677EDF96" w:rsidR="00623716" w:rsidRPr="00D920E6" w:rsidRDefault="00623716" w:rsidP="00623716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D920E6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podstawowym </w:t>
      </w:r>
      <w:r w:rsidRPr="00D920E6">
        <w:rPr>
          <w:rFonts w:ascii="Lato" w:hAnsi="Lato" w:cs="Arial"/>
          <w:bCs/>
          <w:sz w:val="20"/>
          <w:szCs w:val="20"/>
        </w:rPr>
        <w:t xml:space="preserve">(art. 275 ust </w:t>
      </w:r>
      <w:r w:rsidR="00AA447A">
        <w:rPr>
          <w:rFonts w:ascii="Lato" w:hAnsi="Lato" w:cs="Arial"/>
          <w:bCs/>
          <w:sz w:val="20"/>
          <w:szCs w:val="20"/>
        </w:rPr>
        <w:t>1</w:t>
      </w:r>
      <w:r w:rsidRPr="00D920E6">
        <w:rPr>
          <w:rFonts w:ascii="Lato" w:hAnsi="Lato" w:cs="Arial"/>
          <w:bCs/>
          <w:sz w:val="20"/>
          <w:szCs w:val="20"/>
        </w:rPr>
        <w:t xml:space="preserve"> ustawy </w:t>
      </w:r>
      <w:proofErr w:type="spellStart"/>
      <w:r w:rsidRPr="00D920E6">
        <w:rPr>
          <w:rFonts w:ascii="Lato" w:hAnsi="Lato" w:cs="Arial"/>
          <w:bCs/>
          <w:sz w:val="20"/>
          <w:szCs w:val="20"/>
        </w:rPr>
        <w:t>Pzp</w:t>
      </w:r>
      <w:proofErr w:type="spellEnd"/>
      <w:r w:rsidRPr="00D920E6">
        <w:rPr>
          <w:rFonts w:ascii="Lato" w:hAnsi="Lato" w:cs="Arial"/>
          <w:bCs/>
          <w:sz w:val="20"/>
          <w:szCs w:val="20"/>
        </w:rPr>
        <w:t xml:space="preserve">), </w:t>
      </w:r>
      <w:r w:rsidRPr="00D920E6">
        <w:rPr>
          <w:rFonts w:ascii="Lato" w:hAnsi="Lato" w:cs="Arial"/>
          <w:sz w:val="20"/>
          <w:szCs w:val="20"/>
        </w:rPr>
        <w:t xml:space="preserve">którego przedmiotem </w:t>
      </w:r>
      <w:r w:rsidR="006735C8">
        <w:rPr>
          <w:rFonts w:ascii="Lato" w:hAnsi="Lato" w:cs="Arial"/>
          <w:sz w:val="20"/>
          <w:szCs w:val="20"/>
        </w:rPr>
        <w:t xml:space="preserve">jest </w:t>
      </w:r>
      <w:r w:rsidR="00DB3CAD">
        <w:rPr>
          <w:rFonts w:ascii="Lato" w:hAnsi="Lato" w:cs="Arial"/>
          <w:b/>
          <w:sz w:val="20"/>
          <w:szCs w:val="20"/>
        </w:rPr>
        <w:t>P</w:t>
      </w:r>
      <w:r w:rsidR="00FD4FC3" w:rsidRPr="00FD4FC3">
        <w:rPr>
          <w:rFonts w:ascii="Lato" w:hAnsi="Lato" w:cs="Arial"/>
          <w:b/>
          <w:sz w:val="20"/>
          <w:szCs w:val="20"/>
        </w:rPr>
        <w:t xml:space="preserve">rzeniesienie na rzecz Zamawiającego własności Telefonów VoIP (Voice </w:t>
      </w:r>
      <w:proofErr w:type="spellStart"/>
      <w:r w:rsidR="00FD4FC3" w:rsidRPr="00FD4FC3">
        <w:rPr>
          <w:rFonts w:ascii="Lato" w:hAnsi="Lato" w:cs="Arial"/>
          <w:b/>
          <w:sz w:val="20"/>
          <w:szCs w:val="20"/>
        </w:rPr>
        <w:t>over</w:t>
      </w:r>
      <w:proofErr w:type="spellEnd"/>
      <w:r w:rsidR="00FD4FC3" w:rsidRPr="00FD4FC3">
        <w:rPr>
          <w:rFonts w:ascii="Lato" w:hAnsi="Lato" w:cs="Arial"/>
          <w:b/>
          <w:sz w:val="20"/>
          <w:szCs w:val="20"/>
        </w:rPr>
        <w:t xml:space="preserve"> Internet </w:t>
      </w:r>
      <w:proofErr w:type="spellStart"/>
      <w:r w:rsidR="00FD4FC3" w:rsidRPr="00FD4FC3">
        <w:rPr>
          <w:rFonts w:ascii="Lato" w:hAnsi="Lato" w:cs="Arial"/>
          <w:b/>
          <w:sz w:val="20"/>
          <w:szCs w:val="20"/>
        </w:rPr>
        <w:t>Protocol</w:t>
      </w:r>
      <w:proofErr w:type="spellEnd"/>
      <w:r w:rsidR="00FD4FC3" w:rsidRPr="00FD4FC3">
        <w:rPr>
          <w:rFonts w:ascii="Lato" w:hAnsi="Lato" w:cs="Arial"/>
          <w:b/>
          <w:sz w:val="20"/>
          <w:szCs w:val="20"/>
        </w:rPr>
        <w:t>)</w:t>
      </w:r>
      <w:r>
        <w:rPr>
          <w:rFonts w:ascii="Lato" w:hAnsi="Lato" w:cs="Arial"/>
          <w:sz w:val="20"/>
          <w:szCs w:val="20"/>
        </w:rPr>
        <w:t>,</w:t>
      </w:r>
      <w:r w:rsidRPr="00545FDE">
        <w:rPr>
          <w:rFonts w:ascii="Lato" w:hAnsi="Lato" w:cs="Arial"/>
          <w:sz w:val="20"/>
          <w:szCs w:val="20"/>
        </w:rPr>
        <w:t xml:space="preserve"> </w:t>
      </w:r>
      <w:r w:rsidRPr="00D920E6">
        <w:rPr>
          <w:rFonts w:ascii="Lato" w:hAnsi="Lato" w:cs="Arial"/>
          <w:sz w:val="20"/>
          <w:szCs w:val="20"/>
        </w:rPr>
        <w:t>oświadczam co następuje:</w:t>
      </w:r>
    </w:p>
    <w:p w14:paraId="64B4A85C" w14:textId="77777777" w:rsidR="00623716" w:rsidRPr="00D920E6" w:rsidRDefault="00623716" w:rsidP="00623716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Ja, niżej podpisany …………………….………........................................................................................</w:t>
      </w:r>
    </w:p>
    <w:p w14:paraId="01ABBC20" w14:textId="77777777" w:rsidR="00623716" w:rsidRPr="00D920E6" w:rsidRDefault="00623716" w:rsidP="00623716">
      <w:pPr>
        <w:spacing w:after="0" w:line="276" w:lineRule="auto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 xml:space="preserve">działając w imieniu i na rzecz (należy podać nazwy wykonawców wspólnie ubiegających się o udzielenie zamówienia) : </w:t>
      </w:r>
    </w:p>
    <w:p w14:paraId="345CBDEA" w14:textId="77777777" w:rsidR="00623716" w:rsidRPr="00D920E6" w:rsidRDefault="00623716" w:rsidP="00623716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1)………...........................................................................................................................................</w:t>
      </w:r>
    </w:p>
    <w:p w14:paraId="64EE8CE1" w14:textId="77777777" w:rsidR="00623716" w:rsidRPr="00D920E6" w:rsidRDefault="00623716" w:rsidP="00623716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2)………...........................................................................................................................................</w:t>
      </w:r>
    </w:p>
    <w:p w14:paraId="2E9F8089" w14:textId="2EA4C9AD" w:rsidR="00623716" w:rsidRPr="00D920E6" w:rsidRDefault="00623716" w:rsidP="00623716">
      <w:pPr>
        <w:spacing w:after="0" w:line="276" w:lineRule="auto"/>
        <w:ind w:left="-142" w:firstLine="1"/>
        <w:contextualSpacing/>
        <w:rPr>
          <w:rFonts w:ascii="Lato" w:eastAsia="Times New Roman" w:hAnsi="Lato" w:cs="Calibri"/>
          <w:sz w:val="20"/>
          <w:szCs w:val="20"/>
        </w:rPr>
      </w:pPr>
      <w:r w:rsidRPr="00D920E6">
        <w:rPr>
          <w:rFonts w:ascii="Lato" w:eastAsia="Times New Roman" w:hAnsi="Lato" w:cs="Calibri"/>
          <w:sz w:val="20"/>
          <w:szCs w:val="20"/>
        </w:rPr>
        <w:t xml:space="preserve">Wspólnie ubiegając się o udzielenie zamówienia publicznego </w:t>
      </w:r>
      <w:r w:rsidRPr="00D920E6">
        <w:rPr>
          <w:rFonts w:ascii="Lato" w:eastAsia="Times New Roman" w:hAnsi="Lato" w:cs="Calibri"/>
          <w:b/>
          <w:bCs/>
          <w:sz w:val="20"/>
          <w:szCs w:val="20"/>
        </w:rPr>
        <w:t xml:space="preserve">składamy </w:t>
      </w:r>
      <w:r w:rsidRPr="00D920E6">
        <w:rPr>
          <w:rFonts w:ascii="Lato" w:eastAsia="Times New Roman" w:hAnsi="Lato" w:cs="Calibri"/>
          <w:sz w:val="20"/>
          <w:szCs w:val="20"/>
        </w:rPr>
        <w:t xml:space="preserve">oświadczenie dotyczące </w:t>
      </w:r>
      <w:r w:rsidR="003A1A30">
        <w:rPr>
          <w:rFonts w:ascii="Lato" w:eastAsia="Times New Roman" w:hAnsi="Lato" w:cs="Calibri"/>
          <w:sz w:val="20"/>
          <w:szCs w:val="20"/>
        </w:rPr>
        <w:t>dostaw</w:t>
      </w:r>
      <w:r w:rsidRPr="00D920E6">
        <w:rPr>
          <w:rFonts w:ascii="Lato" w:eastAsia="Times New Roman" w:hAnsi="Lato" w:cs="Calibri"/>
          <w:sz w:val="20"/>
          <w:szCs w:val="20"/>
        </w:rPr>
        <w:t xml:space="preserve">, które wykonają poszczególni wykonawcy. </w:t>
      </w:r>
    </w:p>
    <w:p w14:paraId="12D18D3E" w14:textId="77777777" w:rsidR="00AF766D" w:rsidRPr="00D920E6" w:rsidRDefault="00AF766D" w:rsidP="00AF766D">
      <w:pPr>
        <w:spacing w:after="0" w:line="276" w:lineRule="auto"/>
        <w:ind w:left="-142" w:firstLine="1"/>
        <w:contextualSpacing/>
        <w:jc w:val="both"/>
        <w:rPr>
          <w:rFonts w:ascii="Lato" w:eastAsia="Times New Roman" w:hAnsi="Lato" w:cs="Calibri"/>
          <w:b/>
          <w:bCs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AA447A" w:rsidRPr="00AF766D" w14:paraId="645301A4" w14:textId="77777777" w:rsidTr="00AA447A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3820" w14:textId="77777777" w:rsidR="00AA447A" w:rsidRPr="00AF766D" w:rsidRDefault="00AA447A" w:rsidP="00AA447A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EABB" w14:textId="15AF064D" w:rsidR="00AA447A" w:rsidRPr="00AF766D" w:rsidRDefault="00AA447A" w:rsidP="00AA447A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Nazwa Wykonawcy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F03D" w14:textId="155F7FB4" w:rsidR="00AA447A" w:rsidRPr="00AF766D" w:rsidRDefault="00A8300F" w:rsidP="00AA447A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Wykaz/określenie</w:t>
            </w:r>
            <w:r w:rsidR="00AA447A" w:rsidRPr="00AF766D"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="008B6325">
              <w:rPr>
                <w:rFonts w:ascii="Calibri" w:eastAsia="Calibri" w:hAnsi="Calibri" w:cs="Calibri"/>
                <w:b/>
                <w:bCs/>
              </w:rPr>
              <w:t>dostaw</w:t>
            </w:r>
            <w:r w:rsidR="00AA447A" w:rsidRPr="00AF766D">
              <w:rPr>
                <w:rFonts w:ascii="Calibri" w:eastAsia="Calibri" w:hAnsi="Calibri" w:cs="Calibri"/>
                <w:b/>
                <w:bCs/>
              </w:rPr>
              <w:t>, któr</w:t>
            </w:r>
            <w:r>
              <w:rPr>
                <w:rFonts w:ascii="Calibri" w:eastAsia="Calibri" w:hAnsi="Calibri" w:cs="Calibri"/>
                <w:b/>
                <w:bCs/>
              </w:rPr>
              <w:t>e</w:t>
            </w:r>
            <w:r w:rsidR="00AA447A" w:rsidRPr="00AF766D">
              <w:rPr>
                <w:rFonts w:ascii="Calibri" w:eastAsia="Calibri" w:hAnsi="Calibri" w:cs="Calibri"/>
                <w:b/>
                <w:bCs/>
              </w:rPr>
              <w:t xml:space="preserve"> zostan</w:t>
            </w:r>
            <w:r>
              <w:rPr>
                <w:rFonts w:ascii="Calibri" w:eastAsia="Calibri" w:hAnsi="Calibri" w:cs="Calibri"/>
                <w:b/>
                <w:bCs/>
              </w:rPr>
              <w:t>ą</w:t>
            </w:r>
            <w:r w:rsidR="00AA447A" w:rsidRPr="00AF766D">
              <w:rPr>
                <w:rFonts w:ascii="Calibri" w:eastAsia="Calibri" w:hAnsi="Calibri" w:cs="Calibri"/>
                <w:b/>
                <w:bCs/>
              </w:rPr>
              <w:t xml:space="preserve"> wykonan</w:t>
            </w:r>
            <w:r>
              <w:rPr>
                <w:rFonts w:ascii="Calibri" w:eastAsia="Calibri" w:hAnsi="Calibri" w:cs="Calibri"/>
                <w:b/>
                <w:bCs/>
              </w:rPr>
              <w:t>e</w:t>
            </w:r>
            <w:r w:rsidR="00AA447A" w:rsidRPr="00AF766D">
              <w:rPr>
                <w:rFonts w:ascii="Calibri" w:eastAsia="Calibri" w:hAnsi="Calibri" w:cs="Calibri"/>
                <w:b/>
                <w:bCs/>
              </w:rPr>
              <w:t xml:space="preserve"> przez Wykonawcę </w:t>
            </w:r>
          </w:p>
        </w:tc>
      </w:tr>
      <w:tr w:rsidR="00AF766D" w:rsidRPr="00AF766D" w14:paraId="53562AF5" w14:textId="77777777" w:rsidTr="00AA447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D43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CB9A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A99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6BCCD240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BAAD26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7F6232AF" w14:textId="77777777" w:rsidTr="00AA447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D0AC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1DE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91A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DEF03F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4576F357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2A56AE93" w14:textId="77777777" w:rsidTr="00AA447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5AD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A5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963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EEC3E3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381C222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</w:tbl>
    <w:p w14:paraId="65101538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5AE70377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E17C315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514B18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4D996FE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DDC45CB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06FDC04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7878E08C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16A45572" w14:textId="5E5831BC" w:rsidR="00940DF2" w:rsidRPr="00940DF2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 </w:t>
      </w:r>
      <w:r w:rsidR="00940DF2" w:rsidRPr="00940DF2">
        <w:rPr>
          <w:rFonts w:ascii="Lato" w:hAnsi="Lato"/>
          <w:sz w:val="16"/>
          <w:szCs w:val="16"/>
        </w:rPr>
        <w:t xml:space="preserve">(kwalifikowany podpis elektroniczny, </w:t>
      </w:r>
      <w:r w:rsidR="00940DF2" w:rsidRPr="00940DF2">
        <w:rPr>
          <w:rFonts w:ascii="Lato" w:hAnsi="Lato"/>
          <w:sz w:val="16"/>
          <w:szCs w:val="16"/>
        </w:rPr>
        <w:br/>
        <w:t xml:space="preserve">podpis zaufany lub podpis osobisty)  </w:t>
      </w:r>
      <w:r w:rsidR="00940DF2" w:rsidRPr="00940DF2">
        <w:rPr>
          <w:rFonts w:ascii="Lato" w:hAnsi="Lato"/>
          <w:sz w:val="16"/>
          <w:szCs w:val="16"/>
        </w:rPr>
        <w:br/>
        <w:t>osoby (osób) upoważnionej (upoważnionych)</w:t>
      </w:r>
    </w:p>
    <w:p w14:paraId="396EBB33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do reprezentowania Wykonawcy</w:t>
      </w:r>
    </w:p>
    <w:sectPr w:rsidR="00940DF2" w:rsidRPr="00940D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5753C" w14:textId="77777777" w:rsidR="004D1B8F" w:rsidRDefault="004D1B8F" w:rsidP="004D1B8F">
      <w:pPr>
        <w:spacing w:after="0" w:line="240" w:lineRule="auto"/>
      </w:pPr>
      <w:r>
        <w:separator/>
      </w:r>
    </w:p>
  </w:endnote>
  <w:endnote w:type="continuationSeparator" w:id="0">
    <w:p w14:paraId="44337CF5" w14:textId="77777777" w:rsidR="004D1B8F" w:rsidRDefault="004D1B8F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63DF7" w14:textId="77777777" w:rsidR="00B812F7" w:rsidRDefault="00B812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F54C1" w14:textId="77777777" w:rsidR="00B812F7" w:rsidRDefault="00B812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79374" w14:textId="77777777" w:rsidR="00B812F7" w:rsidRDefault="00B812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FCB7F" w14:textId="77777777" w:rsidR="004D1B8F" w:rsidRDefault="004D1B8F" w:rsidP="004D1B8F">
      <w:pPr>
        <w:spacing w:after="0" w:line="240" w:lineRule="auto"/>
      </w:pPr>
      <w:r>
        <w:separator/>
      </w:r>
    </w:p>
  </w:footnote>
  <w:footnote w:type="continuationSeparator" w:id="0">
    <w:p w14:paraId="78CDB97E" w14:textId="77777777" w:rsidR="004D1B8F" w:rsidRDefault="004D1B8F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3E7E0" w14:textId="77777777" w:rsidR="00B812F7" w:rsidRDefault="00B812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2B57" w14:textId="77777777" w:rsidR="00B317A2" w:rsidRDefault="00B317A2" w:rsidP="004D1B8F">
    <w:pPr>
      <w:pStyle w:val="Tekstpodstawowy"/>
      <w:rPr>
        <w:rFonts w:ascii="Arial" w:hAnsi="Arial" w:cs="Arial"/>
        <w:b/>
        <w:bCs/>
      </w:rPr>
    </w:pPr>
  </w:p>
  <w:p w14:paraId="79F7A51D" w14:textId="3103F07F" w:rsidR="004D1B8F" w:rsidRDefault="004D1B8F">
    <w:pPr>
      <w:pStyle w:val="Nagwek"/>
    </w:pPr>
  </w:p>
  <w:p w14:paraId="2A8E4BC2" w14:textId="5C237829" w:rsidR="00D21454" w:rsidRPr="00D21454" w:rsidRDefault="00D21454" w:rsidP="00862370">
    <w:pPr>
      <w:pStyle w:val="Tekstpodstawowy"/>
      <w:ind w:left="7080"/>
      <w:rPr>
        <w:lang w:eastAsia="x-none"/>
      </w:rPr>
    </w:pPr>
    <w:bookmarkStart w:id="0" w:name="_GoBack"/>
    <w:bookmarkEnd w:id="0"/>
    <w:r>
      <w:rPr>
        <w:lang w:eastAsia="x-none"/>
      </w:rPr>
      <w:t>BA.V.260</w:t>
    </w:r>
    <w:r w:rsidRPr="00AD0FC3">
      <w:rPr>
        <w:lang w:eastAsia="x-none"/>
      </w:rPr>
      <w:t>.</w:t>
    </w:r>
    <w:r w:rsidR="00AD0FC3" w:rsidRPr="00AD0FC3">
      <w:rPr>
        <w:lang w:eastAsia="x-none"/>
      </w:rPr>
      <w:t>25</w:t>
    </w:r>
    <w:r w:rsidR="00027E3D" w:rsidRPr="00AD0FC3">
      <w:rPr>
        <w:lang w:eastAsia="x-none"/>
      </w:rPr>
      <w:t>.2025</w:t>
    </w:r>
  </w:p>
  <w:p w14:paraId="054FAB79" w14:textId="77777777" w:rsidR="004D1B8F" w:rsidRDefault="004D1B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4DD2D" w14:textId="77777777" w:rsidR="00B812F7" w:rsidRDefault="00B812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27E3D"/>
    <w:rsid w:val="000465BB"/>
    <w:rsid w:val="0007423C"/>
    <w:rsid w:val="00106638"/>
    <w:rsid w:val="00125C47"/>
    <w:rsid w:val="00141617"/>
    <w:rsid w:val="001542A2"/>
    <w:rsid w:val="0017366D"/>
    <w:rsid w:val="00186D4D"/>
    <w:rsid w:val="00195C64"/>
    <w:rsid w:val="001E258F"/>
    <w:rsid w:val="001E3EE4"/>
    <w:rsid w:val="00207418"/>
    <w:rsid w:val="00220468"/>
    <w:rsid w:val="00266950"/>
    <w:rsid w:val="002C1426"/>
    <w:rsid w:val="002F3BDD"/>
    <w:rsid w:val="003560E3"/>
    <w:rsid w:val="003A1A30"/>
    <w:rsid w:val="004123F5"/>
    <w:rsid w:val="00415A53"/>
    <w:rsid w:val="00422394"/>
    <w:rsid w:val="00437B48"/>
    <w:rsid w:val="00440924"/>
    <w:rsid w:val="0049697C"/>
    <w:rsid w:val="004A097B"/>
    <w:rsid w:val="004C5D09"/>
    <w:rsid w:val="004D1B8F"/>
    <w:rsid w:val="00586295"/>
    <w:rsid w:val="00612FC6"/>
    <w:rsid w:val="00623716"/>
    <w:rsid w:val="00625DA8"/>
    <w:rsid w:val="006735C8"/>
    <w:rsid w:val="00676332"/>
    <w:rsid w:val="006B3839"/>
    <w:rsid w:val="006B422E"/>
    <w:rsid w:val="006B51E1"/>
    <w:rsid w:val="006E63FF"/>
    <w:rsid w:val="006E75A7"/>
    <w:rsid w:val="007738B8"/>
    <w:rsid w:val="008079E4"/>
    <w:rsid w:val="00822605"/>
    <w:rsid w:val="008256FD"/>
    <w:rsid w:val="00862370"/>
    <w:rsid w:val="008747D8"/>
    <w:rsid w:val="008A40AA"/>
    <w:rsid w:val="008B6325"/>
    <w:rsid w:val="008C5DCA"/>
    <w:rsid w:val="008F6EDE"/>
    <w:rsid w:val="00940DF2"/>
    <w:rsid w:val="00965E86"/>
    <w:rsid w:val="0098703A"/>
    <w:rsid w:val="009C03EF"/>
    <w:rsid w:val="009C4440"/>
    <w:rsid w:val="009F5006"/>
    <w:rsid w:val="00A23D57"/>
    <w:rsid w:val="00A746A0"/>
    <w:rsid w:val="00A8300F"/>
    <w:rsid w:val="00AA447A"/>
    <w:rsid w:val="00AD0FC3"/>
    <w:rsid w:val="00AF766D"/>
    <w:rsid w:val="00B317A2"/>
    <w:rsid w:val="00B812F7"/>
    <w:rsid w:val="00C030B2"/>
    <w:rsid w:val="00D113E6"/>
    <w:rsid w:val="00D21454"/>
    <w:rsid w:val="00D264D1"/>
    <w:rsid w:val="00D755DF"/>
    <w:rsid w:val="00D920E6"/>
    <w:rsid w:val="00DB3CAD"/>
    <w:rsid w:val="00DD44EE"/>
    <w:rsid w:val="00E5645E"/>
    <w:rsid w:val="00E64687"/>
    <w:rsid w:val="00E819C1"/>
    <w:rsid w:val="00E9142B"/>
    <w:rsid w:val="00EB1D97"/>
    <w:rsid w:val="00F25909"/>
    <w:rsid w:val="00F54634"/>
    <w:rsid w:val="00FA2D14"/>
    <w:rsid w:val="00FD2B0B"/>
    <w:rsid w:val="00FD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F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28277-1560-43BA-AD6D-03CE9B72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Gaust Grazyna</cp:lastModifiedBy>
  <cp:revision>32</cp:revision>
  <cp:lastPrinted>2021-07-20T09:26:00Z</cp:lastPrinted>
  <dcterms:created xsi:type="dcterms:W3CDTF">2025-04-11T10:54:00Z</dcterms:created>
  <dcterms:modified xsi:type="dcterms:W3CDTF">2025-11-24T07:24:00Z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